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>по состоянию на  01</w:t>
      </w:r>
      <w:r w:rsidR="00BC41F3">
        <w:rPr>
          <w:b/>
        </w:rPr>
        <w:t xml:space="preserve"> </w:t>
      </w:r>
      <w:r w:rsidR="009D34FD">
        <w:rPr>
          <w:b/>
        </w:rPr>
        <w:t>июня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r w:rsidRPr="0005645B">
        <w:rPr>
          <w:rFonts w:ascii="Times New Roman" w:hAnsi="Times New Roman" w:cs="Times New Roman"/>
        </w:rPr>
        <w:t>долга  муниципального образования «Город Воткинск»</w:t>
      </w: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317"/>
      </w:tblGrid>
      <w:tr w:rsidR="0005645B" w:rsidRPr="004D1129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05645B" w:rsidRPr="0005645B" w:rsidRDefault="000B53DA" w:rsidP="00DA605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384 100,2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C45C56" w:rsidRPr="00CA67EC">
        <w:rPr>
          <w:rFonts w:ascii="Times New Roman" w:hAnsi="Times New Roman" w:cs="Times New Roman"/>
        </w:rPr>
        <w:t xml:space="preserve">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 w:rsidR="00D45EE0">
        <w:rPr>
          <w:rFonts w:ascii="Times New Roman" w:hAnsi="Times New Roman" w:cs="Times New Roman"/>
        </w:rPr>
        <w:t>/</w:t>
      </w:r>
    </w:p>
    <w:p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D902BD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6FA5"/>
    <w:rsid w:val="00250A80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2555"/>
    <w:rsid w:val="00584839"/>
    <w:rsid w:val="0058503D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374FE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279F"/>
    <w:rsid w:val="009D1D31"/>
    <w:rsid w:val="009D34FD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361D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02BD"/>
    <w:rsid w:val="00D92242"/>
    <w:rsid w:val="00D94A93"/>
    <w:rsid w:val="00D95B1D"/>
    <w:rsid w:val="00D966A0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155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C5A04"/>
    <w:rsid w:val="00FD01C8"/>
    <w:rsid w:val="00FD2C84"/>
    <w:rsid w:val="00FD368B"/>
    <w:rsid w:val="00FE2AEE"/>
    <w:rsid w:val="00FF0CEA"/>
    <w:rsid w:val="00FF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2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2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02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90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D902BD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2</cp:revision>
  <cp:lastPrinted>2024-07-01T06:28:00Z</cp:lastPrinted>
  <dcterms:created xsi:type="dcterms:W3CDTF">2026-06-01T09:20:00Z</dcterms:created>
  <dcterms:modified xsi:type="dcterms:W3CDTF">2026-06-01T09:20:00Z</dcterms:modified>
</cp:coreProperties>
</file>